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376" w:rsidRPr="002B7472" w:rsidRDefault="00170376" w:rsidP="00A441F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2B7472">
        <w:rPr>
          <w:rFonts w:ascii="Times New Roman" w:hAnsi="Times New Roman"/>
          <w:b/>
          <w:sz w:val="28"/>
          <w:szCs w:val="28"/>
        </w:rPr>
        <w:t>МУНИЦИПАЛЬНОЕ КАЗЕННОЕ УЧРЕЖДЕНИЕ КУЛЬТУРЫ</w:t>
      </w:r>
    </w:p>
    <w:p w:rsidR="00170376" w:rsidRDefault="00170376" w:rsidP="00484D5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2B7472">
        <w:rPr>
          <w:rFonts w:ascii="Times New Roman" w:hAnsi="Times New Roman"/>
          <w:b/>
          <w:sz w:val="28"/>
          <w:szCs w:val="28"/>
        </w:rPr>
        <w:t>«ВИШНЕВКИЙ СЕЛЬСКИЙ ДОМ КУЛЬТУРЫ»</w:t>
      </w:r>
    </w:p>
    <w:p w:rsidR="00170376" w:rsidRDefault="00170376" w:rsidP="00484D5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70376" w:rsidRDefault="00170376" w:rsidP="00484D5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70376" w:rsidRPr="00484D5B" w:rsidRDefault="00170376" w:rsidP="00484D5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70376" w:rsidRPr="00484D5B" w:rsidRDefault="00170376" w:rsidP="00484D5B">
      <w:pPr>
        <w:tabs>
          <w:tab w:val="left" w:pos="4008"/>
        </w:tabs>
        <w:rPr>
          <w:rFonts w:ascii="Times New Roman" w:hAnsi="Times New Roman"/>
          <w:b/>
          <w:sz w:val="28"/>
          <w:szCs w:val="28"/>
        </w:rPr>
      </w:pPr>
      <w:r w:rsidRPr="00484D5B">
        <w:rPr>
          <w:rFonts w:ascii="Times New Roman" w:hAnsi="Times New Roman"/>
          <w:b/>
          <w:sz w:val="28"/>
          <w:szCs w:val="28"/>
        </w:rPr>
        <w:tab/>
        <w:t xml:space="preserve">ПРИКАЗ № </w:t>
      </w:r>
      <w:r w:rsidR="0048098E">
        <w:rPr>
          <w:rFonts w:ascii="Times New Roman" w:hAnsi="Times New Roman"/>
          <w:b/>
          <w:sz w:val="28"/>
          <w:szCs w:val="28"/>
        </w:rPr>
        <w:t>3</w:t>
      </w:r>
      <w:r w:rsidR="005F3A50">
        <w:rPr>
          <w:rFonts w:ascii="Times New Roman" w:hAnsi="Times New Roman"/>
          <w:b/>
          <w:sz w:val="28"/>
          <w:szCs w:val="28"/>
        </w:rPr>
        <w:t>/</w:t>
      </w:r>
      <w:proofErr w:type="gramStart"/>
      <w:r w:rsidR="005F3A50">
        <w:rPr>
          <w:rFonts w:ascii="Times New Roman" w:hAnsi="Times New Roman"/>
          <w:b/>
          <w:sz w:val="28"/>
          <w:szCs w:val="28"/>
        </w:rPr>
        <w:t>п</w:t>
      </w:r>
      <w:proofErr w:type="gramEnd"/>
    </w:p>
    <w:p w:rsidR="00170376" w:rsidRDefault="00170376" w:rsidP="00484D5B">
      <w:pPr>
        <w:tabs>
          <w:tab w:val="left" w:pos="4008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</w:t>
      </w:r>
      <w:r w:rsidR="00C912A8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т </w:t>
      </w:r>
      <w:r w:rsidR="005F3A50">
        <w:rPr>
          <w:rFonts w:ascii="Times New Roman" w:hAnsi="Times New Roman"/>
          <w:sz w:val="28"/>
          <w:szCs w:val="28"/>
        </w:rPr>
        <w:t xml:space="preserve">9 </w:t>
      </w:r>
      <w:r>
        <w:rPr>
          <w:rFonts w:ascii="Times New Roman" w:hAnsi="Times New Roman"/>
          <w:sz w:val="28"/>
          <w:szCs w:val="28"/>
        </w:rPr>
        <w:t>января 20</w:t>
      </w:r>
      <w:r w:rsidR="00C912A8">
        <w:rPr>
          <w:rFonts w:ascii="Times New Roman" w:hAnsi="Times New Roman"/>
          <w:sz w:val="28"/>
          <w:szCs w:val="28"/>
        </w:rPr>
        <w:t xml:space="preserve">23 </w:t>
      </w:r>
      <w:r>
        <w:rPr>
          <w:rFonts w:ascii="Times New Roman" w:hAnsi="Times New Roman"/>
          <w:sz w:val="28"/>
          <w:szCs w:val="28"/>
        </w:rPr>
        <w:t>г.</w:t>
      </w:r>
    </w:p>
    <w:p w:rsidR="0048098E" w:rsidRPr="00683D24" w:rsidRDefault="0048098E" w:rsidP="00A441F9">
      <w:pPr>
        <w:spacing w:after="0"/>
        <w:rPr>
          <w:rFonts w:ascii="Times New Roman" w:hAnsi="Times New Roman"/>
          <w:sz w:val="28"/>
          <w:szCs w:val="28"/>
        </w:rPr>
      </w:pPr>
      <w:r w:rsidRPr="00683D24">
        <w:rPr>
          <w:rFonts w:ascii="Times New Roman" w:hAnsi="Times New Roman"/>
          <w:sz w:val="28"/>
          <w:szCs w:val="28"/>
        </w:rPr>
        <w:t>Об утверждении Карты коррупционных рисков</w:t>
      </w:r>
    </w:p>
    <w:p w:rsidR="0048098E" w:rsidRDefault="0048098E" w:rsidP="00A441F9">
      <w:pPr>
        <w:spacing w:after="0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48098E" w:rsidRDefault="0048098E" w:rsidP="00A441F9">
      <w:pPr>
        <w:spacing w:after="0"/>
        <w:rPr>
          <w:rFonts w:ascii="Times New Roman" w:hAnsi="Times New Roman"/>
          <w:sz w:val="28"/>
          <w:szCs w:val="28"/>
        </w:rPr>
      </w:pPr>
    </w:p>
    <w:p w:rsidR="0048098E" w:rsidRDefault="0048098E" w:rsidP="00A441F9">
      <w:pPr>
        <w:spacing w:after="0"/>
        <w:rPr>
          <w:rFonts w:ascii="Times New Roman" w:hAnsi="Times New Roman"/>
          <w:sz w:val="28"/>
          <w:szCs w:val="28"/>
        </w:rPr>
      </w:pPr>
      <w:r w:rsidRPr="0048098E">
        <w:rPr>
          <w:rFonts w:ascii="Times New Roman" w:hAnsi="Times New Roman"/>
          <w:sz w:val="28"/>
          <w:szCs w:val="28"/>
        </w:rPr>
        <w:t xml:space="preserve"> Во исполнение статьи 13.3 Федерального закона от 25.12.2008 № 273 – ФЗ «О противодействии коррупции» в целях организации работы по предупреждению коррупции в </w:t>
      </w:r>
      <w:r>
        <w:rPr>
          <w:rFonts w:ascii="Times New Roman" w:hAnsi="Times New Roman"/>
          <w:sz w:val="28"/>
          <w:szCs w:val="28"/>
        </w:rPr>
        <w:t>муниципальном казенном учреждении культуры «Вишневский  сельский Дом Культуры»</w:t>
      </w:r>
    </w:p>
    <w:p w:rsidR="0048098E" w:rsidRDefault="0048098E" w:rsidP="00A441F9">
      <w:pPr>
        <w:spacing w:after="0"/>
        <w:rPr>
          <w:rFonts w:ascii="Times New Roman" w:hAnsi="Times New Roman"/>
          <w:b/>
          <w:sz w:val="28"/>
          <w:szCs w:val="28"/>
        </w:rPr>
      </w:pPr>
      <w:r w:rsidRPr="0048098E"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</w:p>
    <w:p w:rsidR="0048098E" w:rsidRDefault="0048098E" w:rsidP="00A441F9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</w:t>
      </w:r>
      <w:r w:rsidRPr="0048098E">
        <w:rPr>
          <w:rFonts w:ascii="Times New Roman" w:hAnsi="Times New Roman"/>
          <w:b/>
          <w:sz w:val="28"/>
          <w:szCs w:val="28"/>
        </w:rPr>
        <w:t xml:space="preserve">ПРИКАЗЫВАЮ: </w:t>
      </w:r>
    </w:p>
    <w:p w:rsidR="0048098E" w:rsidRPr="0048098E" w:rsidRDefault="0048098E" w:rsidP="00A441F9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48098E" w:rsidRDefault="0048098E" w:rsidP="00A441F9">
      <w:pPr>
        <w:spacing w:after="0"/>
        <w:rPr>
          <w:rFonts w:ascii="Times New Roman" w:hAnsi="Times New Roman"/>
          <w:sz w:val="28"/>
          <w:szCs w:val="28"/>
        </w:rPr>
      </w:pPr>
      <w:r w:rsidRPr="0048098E">
        <w:rPr>
          <w:rFonts w:ascii="Times New Roman" w:hAnsi="Times New Roman"/>
          <w:sz w:val="28"/>
          <w:szCs w:val="28"/>
        </w:rPr>
        <w:t>1. Утвердить Карту коррупционных рисков М</w:t>
      </w:r>
      <w:r>
        <w:rPr>
          <w:rFonts w:ascii="Times New Roman" w:hAnsi="Times New Roman"/>
          <w:sz w:val="28"/>
          <w:szCs w:val="28"/>
        </w:rPr>
        <w:t xml:space="preserve">КУК «Вишневский СДК» </w:t>
      </w:r>
      <w:r w:rsidRPr="0048098E">
        <w:rPr>
          <w:rFonts w:ascii="Times New Roman" w:hAnsi="Times New Roman"/>
          <w:sz w:val="28"/>
          <w:szCs w:val="28"/>
        </w:rPr>
        <w:t>(приложение № 1).</w:t>
      </w:r>
    </w:p>
    <w:p w:rsidR="0048098E" w:rsidRDefault="0048098E" w:rsidP="00A441F9">
      <w:pPr>
        <w:spacing w:after="0"/>
        <w:rPr>
          <w:rFonts w:ascii="Times New Roman" w:hAnsi="Times New Roman"/>
          <w:sz w:val="28"/>
          <w:szCs w:val="28"/>
        </w:rPr>
      </w:pPr>
      <w:r w:rsidRPr="0048098E">
        <w:rPr>
          <w:rFonts w:ascii="Times New Roman" w:hAnsi="Times New Roman"/>
          <w:sz w:val="28"/>
          <w:szCs w:val="28"/>
        </w:rPr>
        <w:t xml:space="preserve"> 2. </w:t>
      </w:r>
      <w:proofErr w:type="gramStart"/>
      <w:r w:rsidRPr="0048098E">
        <w:rPr>
          <w:rFonts w:ascii="Times New Roman" w:hAnsi="Times New Roman"/>
          <w:sz w:val="28"/>
          <w:szCs w:val="28"/>
        </w:rPr>
        <w:t>Разместить Карту</w:t>
      </w:r>
      <w:proofErr w:type="gramEnd"/>
      <w:r w:rsidRPr="0048098E">
        <w:rPr>
          <w:rFonts w:ascii="Times New Roman" w:hAnsi="Times New Roman"/>
          <w:sz w:val="28"/>
          <w:szCs w:val="28"/>
        </w:rPr>
        <w:t xml:space="preserve"> коррупционных рисков на официальной странице сайта </w:t>
      </w:r>
      <w:r>
        <w:rPr>
          <w:rFonts w:ascii="Times New Roman" w:hAnsi="Times New Roman"/>
          <w:sz w:val="28"/>
          <w:szCs w:val="28"/>
        </w:rPr>
        <w:t>МКУК «Вишневский СДК»</w:t>
      </w:r>
      <w:r w:rsidRPr="0048098E">
        <w:rPr>
          <w:rFonts w:ascii="Times New Roman" w:hAnsi="Times New Roman"/>
          <w:sz w:val="28"/>
          <w:szCs w:val="28"/>
        </w:rPr>
        <w:t xml:space="preserve"> </w:t>
      </w:r>
    </w:p>
    <w:p w:rsidR="0048098E" w:rsidRDefault="0048098E" w:rsidP="00A441F9">
      <w:pPr>
        <w:spacing w:after="0"/>
        <w:rPr>
          <w:rFonts w:ascii="Times New Roman" w:hAnsi="Times New Roman"/>
          <w:sz w:val="28"/>
          <w:szCs w:val="28"/>
        </w:rPr>
      </w:pPr>
      <w:r w:rsidRPr="0048098E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48098E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48098E">
        <w:rPr>
          <w:rFonts w:ascii="Times New Roman" w:hAnsi="Times New Roman"/>
          <w:sz w:val="28"/>
          <w:szCs w:val="28"/>
        </w:rPr>
        <w:t xml:space="preserve"> исполнением приказа оставляю за собой. </w:t>
      </w:r>
    </w:p>
    <w:p w:rsidR="00170376" w:rsidRDefault="00170376" w:rsidP="00A441F9">
      <w:pPr>
        <w:spacing w:after="0"/>
        <w:rPr>
          <w:rFonts w:ascii="Times New Roman" w:hAnsi="Times New Roman"/>
          <w:sz w:val="28"/>
          <w:szCs w:val="28"/>
        </w:rPr>
      </w:pPr>
    </w:p>
    <w:p w:rsidR="00170376" w:rsidRDefault="00170376" w:rsidP="00A441F9">
      <w:pPr>
        <w:pStyle w:val="ConsPlusNormal"/>
        <w:jc w:val="center"/>
        <w:outlineLvl w:val="0"/>
      </w:pPr>
    </w:p>
    <w:p w:rsidR="00170376" w:rsidRDefault="00170376" w:rsidP="00A441F9">
      <w:pPr>
        <w:pStyle w:val="ConsPlusTitle"/>
        <w:jc w:val="center"/>
      </w:pPr>
    </w:p>
    <w:p w:rsidR="00170376" w:rsidRDefault="00170376" w:rsidP="00A441F9">
      <w:pPr>
        <w:pStyle w:val="ConsPlusNormal"/>
        <w:ind w:firstLine="540"/>
        <w:jc w:val="both"/>
      </w:pPr>
    </w:p>
    <w:p w:rsidR="00170376" w:rsidRDefault="00170376" w:rsidP="00A441F9">
      <w:pPr>
        <w:pStyle w:val="ConsPlusNormal"/>
        <w:jc w:val="right"/>
        <w:outlineLvl w:val="0"/>
      </w:pPr>
    </w:p>
    <w:p w:rsidR="00170376" w:rsidRDefault="00170376" w:rsidP="00A441F9">
      <w:pPr>
        <w:pStyle w:val="ConsPlusNormal"/>
        <w:jc w:val="right"/>
        <w:outlineLvl w:val="0"/>
      </w:pPr>
    </w:p>
    <w:p w:rsidR="00170376" w:rsidRDefault="00170376" w:rsidP="00A441F9">
      <w:pPr>
        <w:pStyle w:val="ConsPlusNormal"/>
        <w:jc w:val="right"/>
        <w:outlineLvl w:val="0"/>
      </w:pPr>
    </w:p>
    <w:p w:rsidR="00170376" w:rsidRDefault="00170376" w:rsidP="00A441F9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МКУК</w:t>
      </w:r>
    </w:p>
    <w:p w:rsidR="00170376" w:rsidRDefault="00170376" w:rsidP="00A441F9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«Вишневский сельский Дом культуры»                                     Т.</w:t>
      </w:r>
      <w:r w:rsidR="00683D24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. Сергеева</w:t>
      </w:r>
    </w:p>
    <w:p w:rsidR="00170376" w:rsidRDefault="00170376" w:rsidP="00A441F9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70376" w:rsidRDefault="00170376" w:rsidP="00A441F9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70376" w:rsidRDefault="00170376" w:rsidP="00A441F9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70376" w:rsidRDefault="00170376" w:rsidP="00A441F9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70376" w:rsidRDefault="00170376" w:rsidP="00A441F9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70376" w:rsidRDefault="00170376" w:rsidP="00A441F9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70376" w:rsidRDefault="00170376" w:rsidP="00A441F9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70376" w:rsidRDefault="00170376" w:rsidP="00A441F9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70376" w:rsidRDefault="00170376" w:rsidP="00A441F9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70376" w:rsidRDefault="00170376" w:rsidP="00A441F9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sectPr w:rsidR="00170376" w:rsidSect="00332F22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1039" w:rsidRDefault="00601039" w:rsidP="00A441F9">
      <w:pPr>
        <w:spacing w:after="0" w:line="240" w:lineRule="auto"/>
      </w:pPr>
      <w:r>
        <w:separator/>
      </w:r>
    </w:p>
  </w:endnote>
  <w:endnote w:type="continuationSeparator" w:id="0">
    <w:p w:rsidR="00601039" w:rsidRDefault="00601039" w:rsidP="00A441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1039" w:rsidRDefault="00601039" w:rsidP="00A441F9">
      <w:pPr>
        <w:spacing w:after="0" w:line="240" w:lineRule="auto"/>
      </w:pPr>
      <w:r>
        <w:separator/>
      </w:r>
    </w:p>
  </w:footnote>
  <w:footnote w:type="continuationSeparator" w:id="0">
    <w:p w:rsidR="00601039" w:rsidRDefault="00601039" w:rsidP="00A441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945D1"/>
    <w:multiLevelType w:val="hybridMultilevel"/>
    <w:tmpl w:val="AEC0A394"/>
    <w:lvl w:ilvl="0" w:tplc="98F8DE60">
      <w:start w:val="1"/>
      <w:numFmt w:val="decimal"/>
      <w:lvlText w:val="%1."/>
      <w:lvlJc w:val="left"/>
      <w:pPr>
        <w:ind w:left="83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5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7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9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1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43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5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7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96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124B"/>
    <w:rsid w:val="00062A91"/>
    <w:rsid w:val="00111A41"/>
    <w:rsid w:val="00170376"/>
    <w:rsid w:val="0021237A"/>
    <w:rsid w:val="002163DD"/>
    <w:rsid w:val="00220477"/>
    <w:rsid w:val="002B7472"/>
    <w:rsid w:val="00332F22"/>
    <w:rsid w:val="0035164F"/>
    <w:rsid w:val="003520A4"/>
    <w:rsid w:val="003F66BD"/>
    <w:rsid w:val="004220E3"/>
    <w:rsid w:val="0043645A"/>
    <w:rsid w:val="0048098E"/>
    <w:rsid w:val="00484D5B"/>
    <w:rsid w:val="004E2A1C"/>
    <w:rsid w:val="00536A3A"/>
    <w:rsid w:val="005B463C"/>
    <w:rsid w:val="005E31C3"/>
    <w:rsid w:val="005F3A50"/>
    <w:rsid w:val="00601039"/>
    <w:rsid w:val="00607A14"/>
    <w:rsid w:val="00683D24"/>
    <w:rsid w:val="007131B7"/>
    <w:rsid w:val="007A3F1E"/>
    <w:rsid w:val="007C6AC6"/>
    <w:rsid w:val="008C7E27"/>
    <w:rsid w:val="008E3428"/>
    <w:rsid w:val="008E6F61"/>
    <w:rsid w:val="00917100"/>
    <w:rsid w:val="009C124B"/>
    <w:rsid w:val="00A30E18"/>
    <w:rsid w:val="00A441F9"/>
    <w:rsid w:val="00B02C15"/>
    <w:rsid w:val="00B02F36"/>
    <w:rsid w:val="00B14ACA"/>
    <w:rsid w:val="00B3320D"/>
    <w:rsid w:val="00BA0DE1"/>
    <w:rsid w:val="00C01E2E"/>
    <w:rsid w:val="00C20EE8"/>
    <w:rsid w:val="00C211F2"/>
    <w:rsid w:val="00C25E13"/>
    <w:rsid w:val="00C912A8"/>
    <w:rsid w:val="00D31B5E"/>
    <w:rsid w:val="00D90912"/>
    <w:rsid w:val="00DB0588"/>
    <w:rsid w:val="00E82ABC"/>
    <w:rsid w:val="00ED6394"/>
    <w:rsid w:val="00F57524"/>
    <w:rsid w:val="00F75FE9"/>
    <w:rsid w:val="00FB3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1F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A441F9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uiPriority w:val="99"/>
    <w:rsid w:val="00A441F9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styleId="a3">
    <w:name w:val="header"/>
    <w:basedOn w:val="a"/>
    <w:link w:val="a4"/>
    <w:uiPriority w:val="99"/>
    <w:rsid w:val="00A441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locked/>
    <w:rsid w:val="00A441F9"/>
    <w:rPr>
      <w:rFonts w:cs="Times New Roman"/>
    </w:rPr>
  </w:style>
  <w:style w:type="paragraph" w:styleId="a5">
    <w:name w:val="footer"/>
    <w:basedOn w:val="a"/>
    <w:link w:val="a6"/>
    <w:uiPriority w:val="99"/>
    <w:rsid w:val="00A441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A441F9"/>
    <w:rPr>
      <w:rFonts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5F3A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5F3A50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0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81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Вострикова Марина Николаевна</dc:creator>
  <cp:lastModifiedBy>Рет</cp:lastModifiedBy>
  <cp:revision>8</cp:revision>
  <cp:lastPrinted>2023-03-13T13:52:00Z</cp:lastPrinted>
  <dcterms:created xsi:type="dcterms:W3CDTF">2023-03-10T10:39:00Z</dcterms:created>
  <dcterms:modified xsi:type="dcterms:W3CDTF">2023-03-13T13:52:00Z</dcterms:modified>
</cp:coreProperties>
</file>